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公益性岗位招聘信息登记表</w:t>
      </w:r>
    </w:p>
    <w:bookmarkEnd w:id="0"/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宋体" w:hAnsi="宋体"/>
          <w:b/>
          <w:sz w:val="28"/>
          <w:szCs w:val="32"/>
        </w:rPr>
        <w:t>202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32"/>
        </w:rPr>
        <w:t>年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32"/>
        </w:rPr>
        <w:t>月  日</w:t>
      </w:r>
    </w:p>
    <w:tbl>
      <w:tblPr>
        <w:tblStyle w:val="5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性 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 xml:space="preserve">年 </w:t>
            </w: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8"/>
              </w:rPr>
              <w:t>龄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民 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出生</w:t>
            </w: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kern w:val="2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家庭住址</w:t>
            </w:r>
            <w:r>
              <w:rPr>
                <w:rFonts w:hint="eastAsia" w:ascii="宋体" w:hAnsi="宋体"/>
                <w:kern w:val="2"/>
                <w:sz w:val="24"/>
                <w:szCs w:val="28"/>
                <w:lang w:eastAsia="zh-CN"/>
              </w:rPr>
              <w:t>及户籍所在地</w:t>
            </w:r>
          </w:p>
        </w:tc>
        <w:tc>
          <w:tcPr>
            <w:tcW w:w="888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应聘岗位</w:t>
            </w:r>
          </w:p>
        </w:tc>
        <w:tc>
          <w:tcPr>
            <w:tcW w:w="8885" w:type="dxa"/>
            <w:gridSpan w:val="10"/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10"/>
                <w:szCs w:val="10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情况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>业绩成果</w:t>
            </w:r>
          </w:p>
        </w:tc>
        <w:tc>
          <w:tcPr>
            <w:tcW w:w="88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="宋体" w:hAnsi="宋体"/>
                <w:kern w:val="2"/>
                <w:sz w:val="24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kern w:val="2"/>
                <w:sz w:val="24"/>
                <w:szCs w:val="28"/>
              </w:rPr>
              <w:t>本人签字确认：</w:t>
            </w:r>
          </w:p>
        </w:tc>
      </w:tr>
    </w:tbl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E61B3"/>
    <w:rsid w:val="7EC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2022-04-29T01:37:00Z</dcterms:created>
  <dc:creator>Administrator</dc:creator>
  <cp:lastModifiedBy>Administrator</cp:lastModifiedBy>
  <dcterms:modified xsi:type="dcterms:W3CDTF">2022-04-29T01:38:45Z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C3966B88C4244C8EAF6FBBD7620ABBAF</vt:lpwstr>
  </property>
</Properties>
</file>